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C9188" w14:textId="77777777" w:rsidR="00BC39F7" w:rsidRDefault="00BC39F7" w:rsidP="00586DA1">
      <w:pPr>
        <w:pStyle w:val="BodyTextIndent"/>
        <w:keepLines/>
        <w:tabs>
          <w:tab w:val="num" w:pos="1080"/>
        </w:tabs>
        <w:ind w:left="0" w:right="-630"/>
        <w:jc w:val="both"/>
        <w:rPr>
          <w:sz w:val="20"/>
          <w:szCs w:val="20"/>
        </w:rPr>
      </w:pPr>
    </w:p>
    <w:tbl>
      <w:tblPr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"/>
        <w:gridCol w:w="5130"/>
        <w:gridCol w:w="1440"/>
        <w:gridCol w:w="3893"/>
      </w:tblGrid>
      <w:tr w:rsidR="00BC39F7" w:rsidRPr="003F7805" w14:paraId="2EAF1887" w14:textId="77777777" w:rsidTr="00A61F42">
        <w:trPr>
          <w:trHeight w:val="300"/>
          <w:tblHeader/>
        </w:trPr>
        <w:tc>
          <w:tcPr>
            <w:tcW w:w="10980" w:type="dxa"/>
            <w:gridSpan w:val="4"/>
            <w:shd w:val="clear" w:color="auto" w:fill="F79646" w:themeFill="accent6"/>
          </w:tcPr>
          <w:p w14:paraId="2387E028" w14:textId="6048FFF4" w:rsidR="00BC39F7" w:rsidRPr="003F7805" w:rsidRDefault="00D96341" w:rsidP="00A61F4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Transfer</w:t>
            </w:r>
            <w:r w:rsidR="00BC39F7" w:rsidRPr="003F7805">
              <w:rPr>
                <w:b/>
              </w:rPr>
              <w:t xml:space="preserve"> Checklist</w:t>
            </w:r>
            <w:r>
              <w:rPr>
                <w:b/>
              </w:rPr>
              <w:t xml:space="preserve"> (</w:t>
            </w:r>
            <w:r w:rsidR="00A61F42">
              <w:rPr>
                <w:b/>
              </w:rPr>
              <w:t>Receiving</w:t>
            </w:r>
            <w:r>
              <w:rPr>
                <w:b/>
              </w:rPr>
              <w:t xml:space="preserve"> Site)</w:t>
            </w:r>
          </w:p>
        </w:tc>
      </w:tr>
      <w:tr w:rsidR="00BC39F7" w:rsidRPr="003F7805" w14:paraId="5F6A016F" w14:textId="77777777" w:rsidTr="00016537">
        <w:trPr>
          <w:trHeight w:val="395"/>
          <w:tblHeader/>
        </w:trPr>
        <w:tc>
          <w:tcPr>
            <w:tcW w:w="5647" w:type="dxa"/>
            <w:gridSpan w:val="2"/>
            <w:noWrap/>
            <w:vAlign w:val="bottom"/>
          </w:tcPr>
          <w:p w14:paraId="0E4CBD27" w14:textId="77777777" w:rsidR="00BC39F7" w:rsidRPr="003F7805" w:rsidRDefault="00BC39F7" w:rsidP="003660D2">
            <w:pPr>
              <w:spacing w:after="0" w:line="240" w:lineRule="auto"/>
            </w:pPr>
            <w:r w:rsidRPr="003F7805">
              <w:t> </w:t>
            </w:r>
            <w:r w:rsidRPr="003F7805">
              <w:rPr>
                <w:b/>
                <w:bCs/>
              </w:rPr>
              <w:t>Procedure</w:t>
            </w:r>
          </w:p>
        </w:tc>
        <w:tc>
          <w:tcPr>
            <w:tcW w:w="1440" w:type="dxa"/>
            <w:vAlign w:val="bottom"/>
          </w:tcPr>
          <w:p w14:paraId="310126EF" w14:textId="77777777" w:rsidR="00BC39F7" w:rsidRDefault="00BC39F7" w:rsidP="003660D2">
            <w:pPr>
              <w:spacing w:after="0" w:line="240" w:lineRule="auto"/>
              <w:rPr>
                <w:b/>
              </w:rPr>
            </w:pPr>
            <w:r w:rsidRPr="003F7805">
              <w:rPr>
                <w:b/>
              </w:rPr>
              <w:t>Staff Initials</w:t>
            </w:r>
            <w:r w:rsidR="00D96341">
              <w:rPr>
                <w:b/>
              </w:rPr>
              <w:t xml:space="preserve"> and Date</w:t>
            </w:r>
          </w:p>
        </w:tc>
        <w:tc>
          <w:tcPr>
            <w:tcW w:w="3893" w:type="dxa"/>
            <w:vAlign w:val="bottom"/>
          </w:tcPr>
          <w:p w14:paraId="143F6748" w14:textId="77777777" w:rsidR="00BC39F7" w:rsidRDefault="00BC39F7" w:rsidP="003660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Comments</w:t>
            </w:r>
            <w:r w:rsidR="003660D2">
              <w:rPr>
                <w:b/>
              </w:rPr>
              <w:t>:</w:t>
            </w:r>
          </w:p>
        </w:tc>
      </w:tr>
      <w:tr w:rsidR="003E5CDE" w:rsidRPr="003F7805" w14:paraId="57C9E8F9" w14:textId="77777777" w:rsidTr="003E5CDE">
        <w:trPr>
          <w:trHeight w:val="450"/>
        </w:trPr>
        <w:tc>
          <w:tcPr>
            <w:tcW w:w="10980" w:type="dxa"/>
            <w:gridSpan w:val="4"/>
            <w:shd w:val="clear" w:color="auto" w:fill="D9D9D9" w:themeFill="background1" w:themeFillShade="D9"/>
            <w:noWrap/>
          </w:tcPr>
          <w:p w14:paraId="68CB3C01" w14:textId="127151E6" w:rsidR="003E5CDE" w:rsidRPr="003E5CDE" w:rsidRDefault="003E5CDE" w:rsidP="003F7805">
            <w:pPr>
              <w:spacing w:after="0" w:line="240" w:lineRule="auto"/>
              <w:rPr>
                <w:b/>
                <w:i/>
                <w:sz w:val="24"/>
              </w:rPr>
            </w:pPr>
            <w:r w:rsidRPr="003E5CDE">
              <w:rPr>
                <w:b/>
                <w:i/>
                <w:sz w:val="24"/>
              </w:rPr>
              <w:t>Prior to the visit:</w:t>
            </w:r>
          </w:p>
        </w:tc>
      </w:tr>
      <w:tr w:rsidR="00A61F42" w:rsidRPr="003F7805" w14:paraId="0994C831" w14:textId="77777777" w:rsidTr="00016537">
        <w:trPr>
          <w:trHeight w:val="450"/>
        </w:trPr>
        <w:tc>
          <w:tcPr>
            <w:tcW w:w="517" w:type="dxa"/>
            <w:noWrap/>
          </w:tcPr>
          <w:p w14:paraId="00C37327" w14:textId="28E7D81F" w:rsidR="00A61F42" w:rsidRPr="003F7805" w:rsidRDefault="003E5CDE" w:rsidP="003F7805">
            <w:pPr>
              <w:spacing w:after="0" w:line="240" w:lineRule="auto"/>
            </w:pPr>
            <w:r>
              <w:t>1</w:t>
            </w:r>
          </w:p>
        </w:tc>
        <w:tc>
          <w:tcPr>
            <w:tcW w:w="5130" w:type="dxa"/>
          </w:tcPr>
          <w:p w14:paraId="652556C3" w14:textId="151862D0" w:rsidR="00A61F42" w:rsidRDefault="00A61F42" w:rsidP="00A61F42">
            <w:pPr>
              <w:spacing w:after="0" w:line="240" w:lineRule="auto"/>
              <w:rPr>
                <w:b/>
              </w:rPr>
            </w:pPr>
            <w:r>
              <w:rPr>
                <w:b/>
                <w:color w:val="000000"/>
              </w:rPr>
              <w:t>D</w:t>
            </w:r>
            <w:r w:rsidRPr="00586DA1">
              <w:rPr>
                <w:b/>
                <w:color w:val="000000"/>
              </w:rPr>
              <w:t xml:space="preserve">iscuss and agree upon logistical details of the transfer with the </w:t>
            </w:r>
            <w:r>
              <w:rPr>
                <w:b/>
                <w:color w:val="000000"/>
              </w:rPr>
              <w:t>transferring</w:t>
            </w:r>
            <w:r w:rsidRPr="00586DA1">
              <w:rPr>
                <w:b/>
                <w:color w:val="000000"/>
              </w:rPr>
              <w:t xml:space="preserve"> site</w:t>
            </w:r>
            <w:r>
              <w:rPr>
                <w:color w:val="000000"/>
              </w:rPr>
              <w:t xml:space="preserve"> </w:t>
            </w:r>
            <w:r w:rsidRPr="00581E89">
              <w:rPr>
                <w:color w:val="000000"/>
                <w:sz w:val="20"/>
              </w:rPr>
              <w:t>(e.g. next target visit date, special needs of participant, ongoing AEs, language fluency, participant</w:t>
            </w:r>
            <w:r w:rsidR="00E07BFF">
              <w:rPr>
                <w:color w:val="000000"/>
                <w:sz w:val="20"/>
              </w:rPr>
              <w:t>’</w:t>
            </w:r>
            <w:r w:rsidRPr="00581E89">
              <w:rPr>
                <w:color w:val="000000"/>
                <w:sz w:val="20"/>
              </w:rPr>
              <w:t>s new contact information and location</w:t>
            </w:r>
            <w:r w:rsidR="00E07BFF">
              <w:rPr>
                <w:color w:val="000000"/>
                <w:sz w:val="20"/>
              </w:rPr>
              <w:t>,</w:t>
            </w:r>
            <w:r w:rsidRPr="00581E89">
              <w:rPr>
                <w:color w:val="000000"/>
                <w:sz w:val="20"/>
              </w:rPr>
              <w:t xml:space="preserve"> transport needs/di</w:t>
            </w:r>
            <w:r>
              <w:rPr>
                <w:color w:val="000000"/>
                <w:sz w:val="20"/>
              </w:rPr>
              <w:t>rections to receiving site, etc.</w:t>
            </w:r>
            <w:r w:rsidRPr="00581E89">
              <w:rPr>
                <w:color w:val="000000"/>
                <w:sz w:val="20"/>
              </w:rPr>
              <w:t>).</w:t>
            </w:r>
          </w:p>
        </w:tc>
        <w:tc>
          <w:tcPr>
            <w:tcW w:w="1440" w:type="dxa"/>
          </w:tcPr>
          <w:p w14:paraId="647E6E80" w14:textId="77777777" w:rsidR="00A61F42" w:rsidRPr="003F7805" w:rsidRDefault="00A61F42" w:rsidP="003F7805">
            <w:pPr>
              <w:spacing w:after="0" w:line="240" w:lineRule="auto"/>
            </w:pPr>
          </w:p>
        </w:tc>
        <w:tc>
          <w:tcPr>
            <w:tcW w:w="3893" w:type="dxa"/>
          </w:tcPr>
          <w:p w14:paraId="61620CE0" w14:textId="77777777" w:rsidR="00A61F42" w:rsidRPr="003F7805" w:rsidRDefault="00A61F42" w:rsidP="003F7805">
            <w:pPr>
              <w:spacing w:after="0" w:line="240" w:lineRule="auto"/>
            </w:pPr>
          </w:p>
        </w:tc>
      </w:tr>
      <w:tr w:rsidR="00BC39F7" w:rsidRPr="003F7805" w14:paraId="574B993A" w14:textId="77777777" w:rsidTr="00016537">
        <w:trPr>
          <w:trHeight w:val="450"/>
        </w:trPr>
        <w:tc>
          <w:tcPr>
            <w:tcW w:w="517" w:type="dxa"/>
            <w:noWrap/>
          </w:tcPr>
          <w:p w14:paraId="00C5D5B9" w14:textId="615AD4B5" w:rsidR="00BC39F7" w:rsidRPr="003F7805" w:rsidRDefault="003E5CDE" w:rsidP="003F7805">
            <w:pPr>
              <w:spacing w:after="0" w:line="240" w:lineRule="auto"/>
            </w:pPr>
            <w:r>
              <w:t>2</w:t>
            </w:r>
          </w:p>
        </w:tc>
        <w:tc>
          <w:tcPr>
            <w:tcW w:w="5130" w:type="dxa"/>
          </w:tcPr>
          <w:p w14:paraId="40A4B7E1" w14:textId="59F55AD6" w:rsidR="00016537" w:rsidRPr="00586DA1" w:rsidRDefault="00A61F42" w:rsidP="003E5C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Confirm receipt of written permission to receive copies of the participant</w:t>
            </w:r>
            <w:r w:rsidR="003E5CDE">
              <w:rPr>
                <w:b/>
              </w:rPr>
              <w:t xml:space="preserve"> study records. </w:t>
            </w:r>
            <w:r w:rsidR="003E5CDE" w:rsidRPr="00D1750E">
              <w:rPr>
                <w:i/>
                <w:color w:val="000000"/>
                <w:sz w:val="20"/>
              </w:rPr>
              <w:t>(NOTE: If the participant has already moved, this may be accomplished by the transferring site faxing the release to the receiving site for completion by the participant.)</w:t>
            </w:r>
          </w:p>
        </w:tc>
        <w:tc>
          <w:tcPr>
            <w:tcW w:w="1440" w:type="dxa"/>
          </w:tcPr>
          <w:p w14:paraId="0A2F09E2" w14:textId="77777777" w:rsidR="00BC39F7" w:rsidRPr="003F7805" w:rsidRDefault="00BC39F7" w:rsidP="003F7805">
            <w:pPr>
              <w:spacing w:after="0" w:line="240" w:lineRule="auto"/>
            </w:pPr>
          </w:p>
        </w:tc>
        <w:tc>
          <w:tcPr>
            <w:tcW w:w="3893" w:type="dxa"/>
          </w:tcPr>
          <w:p w14:paraId="499AEB8F" w14:textId="77777777" w:rsidR="00BC39F7" w:rsidRPr="003F7805" w:rsidRDefault="00BC39F7" w:rsidP="003F7805">
            <w:pPr>
              <w:spacing w:after="0" w:line="240" w:lineRule="auto"/>
            </w:pPr>
          </w:p>
        </w:tc>
      </w:tr>
      <w:tr w:rsidR="003E5CDE" w:rsidRPr="003F7805" w14:paraId="1A862B52" w14:textId="77777777" w:rsidTr="00016537">
        <w:trPr>
          <w:trHeight w:val="450"/>
        </w:trPr>
        <w:tc>
          <w:tcPr>
            <w:tcW w:w="517" w:type="dxa"/>
            <w:noWrap/>
          </w:tcPr>
          <w:p w14:paraId="4684D8EE" w14:textId="749F0D7A" w:rsidR="003E5CDE" w:rsidRPr="003F7805" w:rsidRDefault="003E5CDE" w:rsidP="003F7805">
            <w:pPr>
              <w:spacing w:after="0" w:line="240" w:lineRule="auto"/>
            </w:pPr>
            <w:r>
              <w:t>3</w:t>
            </w:r>
          </w:p>
        </w:tc>
        <w:tc>
          <w:tcPr>
            <w:tcW w:w="5130" w:type="dxa"/>
          </w:tcPr>
          <w:p w14:paraId="7183001E" w14:textId="3605057B" w:rsidR="003E5CDE" w:rsidRPr="00686CAF" w:rsidRDefault="003E5CDE" w:rsidP="00686CAF">
            <w:pPr>
              <w:spacing w:after="0" w:line="240" w:lineRule="auto"/>
              <w:rPr>
                <w:b/>
              </w:rPr>
            </w:pPr>
            <w:r w:rsidRPr="00686CAF">
              <w:rPr>
                <w:b/>
              </w:rPr>
              <w:t xml:space="preserve">Confirm receipt of </w:t>
            </w:r>
            <w:r w:rsidRPr="00686CAF">
              <w:rPr>
                <w:b/>
                <w:color w:val="000000"/>
                <w:u w:val="single"/>
              </w:rPr>
              <w:t>certified copies</w:t>
            </w:r>
            <w:r w:rsidRPr="00686CAF">
              <w:rPr>
                <w:b/>
                <w:color w:val="000000"/>
              </w:rPr>
              <w:t xml:space="preserve"> of the participant paper study records </w:t>
            </w:r>
            <w:r w:rsidR="00686CAF" w:rsidRPr="00686CAF">
              <w:rPr>
                <w:b/>
                <w:color w:val="000000"/>
              </w:rPr>
              <w:t>from</w:t>
            </w:r>
            <w:r w:rsidRPr="00686CAF">
              <w:rPr>
                <w:b/>
                <w:color w:val="000000"/>
              </w:rPr>
              <w:t xml:space="preserve"> the transferring site.  </w:t>
            </w:r>
          </w:p>
        </w:tc>
        <w:tc>
          <w:tcPr>
            <w:tcW w:w="1440" w:type="dxa"/>
          </w:tcPr>
          <w:p w14:paraId="49A8810C" w14:textId="77777777" w:rsidR="003E5CDE" w:rsidRPr="003F7805" w:rsidRDefault="003E5CDE" w:rsidP="003F7805">
            <w:pPr>
              <w:spacing w:after="0" w:line="240" w:lineRule="auto"/>
            </w:pPr>
          </w:p>
        </w:tc>
        <w:tc>
          <w:tcPr>
            <w:tcW w:w="3893" w:type="dxa"/>
          </w:tcPr>
          <w:p w14:paraId="606B96D4" w14:textId="77777777" w:rsidR="003E5CDE" w:rsidRPr="003F7805" w:rsidRDefault="003E5CDE" w:rsidP="003F7805">
            <w:pPr>
              <w:spacing w:after="0" w:line="240" w:lineRule="auto"/>
            </w:pPr>
          </w:p>
        </w:tc>
      </w:tr>
      <w:tr w:rsidR="003E5CDE" w:rsidRPr="003F7805" w14:paraId="165EC7F2" w14:textId="77777777" w:rsidTr="00016537">
        <w:trPr>
          <w:trHeight w:val="450"/>
        </w:trPr>
        <w:tc>
          <w:tcPr>
            <w:tcW w:w="517" w:type="dxa"/>
            <w:noWrap/>
          </w:tcPr>
          <w:p w14:paraId="6E16AAC9" w14:textId="0210D512" w:rsidR="003E5CDE" w:rsidRDefault="003E5CDE" w:rsidP="003F7805">
            <w:pPr>
              <w:spacing w:after="0" w:line="240" w:lineRule="auto"/>
            </w:pPr>
            <w:r>
              <w:t>4</w:t>
            </w:r>
          </w:p>
        </w:tc>
        <w:tc>
          <w:tcPr>
            <w:tcW w:w="5130" w:type="dxa"/>
          </w:tcPr>
          <w:p w14:paraId="76A2DAB3" w14:textId="4F50A9F1" w:rsidR="003E5CDE" w:rsidRPr="00686CAF" w:rsidRDefault="003E5CDE" w:rsidP="0081004D">
            <w:pPr>
              <w:spacing w:after="0" w:line="240" w:lineRule="auto"/>
              <w:rPr>
                <w:b/>
              </w:rPr>
            </w:pPr>
            <w:r w:rsidRPr="00686CAF">
              <w:rPr>
                <w:b/>
                <w:color w:val="000000"/>
              </w:rPr>
              <w:t xml:space="preserve">Confirm that participant casebook is accessible to receiving site </w:t>
            </w:r>
            <w:r w:rsidR="0081004D">
              <w:rPr>
                <w:b/>
                <w:color w:val="000000"/>
              </w:rPr>
              <w:t>within the MTN-025</w:t>
            </w:r>
            <w:r w:rsidR="0081004D" w:rsidRPr="00686CAF">
              <w:rPr>
                <w:b/>
                <w:color w:val="000000"/>
              </w:rPr>
              <w:t xml:space="preserve"> </w:t>
            </w:r>
            <w:r w:rsidRPr="00686CAF">
              <w:rPr>
                <w:b/>
                <w:color w:val="000000"/>
              </w:rPr>
              <w:t>RAVE</w:t>
            </w:r>
            <w:r w:rsidR="008A6596">
              <w:rPr>
                <w:b/>
                <w:color w:val="000000"/>
              </w:rPr>
              <w:t xml:space="preserve"> clinical database</w:t>
            </w:r>
            <w:r w:rsidRPr="00686CAF">
              <w:rPr>
                <w:b/>
                <w:color w:val="000000"/>
              </w:rPr>
              <w:t>.</w:t>
            </w:r>
          </w:p>
        </w:tc>
        <w:tc>
          <w:tcPr>
            <w:tcW w:w="1440" w:type="dxa"/>
          </w:tcPr>
          <w:p w14:paraId="60AD04A1" w14:textId="77777777" w:rsidR="003E5CDE" w:rsidRPr="003F7805" w:rsidRDefault="003E5CDE" w:rsidP="003F7805">
            <w:pPr>
              <w:spacing w:after="0" w:line="240" w:lineRule="auto"/>
            </w:pPr>
          </w:p>
        </w:tc>
        <w:tc>
          <w:tcPr>
            <w:tcW w:w="3893" w:type="dxa"/>
          </w:tcPr>
          <w:p w14:paraId="68977B36" w14:textId="77777777" w:rsidR="003E5CDE" w:rsidRPr="003F7805" w:rsidRDefault="003E5CDE" w:rsidP="003F7805">
            <w:pPr>
              <w:spacing w:after="0" w:line="240" w:lineRule="auto"/>
            </w:pPr>
          </w:p>
        </w:tc>
      </w:tr>
      <w:tr w:rsidR="003E5CDE" w:rsidRPr="003F7805" w14:paraId="1C02AACF" w14:textId="77777777" w:rsidTr="00016537">
        <w:trPr>
          <w:trHeight w:val="450"/>
        </w:trPr>
        <w:tc>
          <w:tcPr>
            <w:tcW w:w="517" w:type="dxa"/>
            <w:noWrap/>
          </w:tcPr>
          <w:p w14:paraId="36D245D6" w14:textId="1148BC43" w:rsidR="003E5CDE" w:rsidRDefault="00686CAF" w:rsidP="003F7805">
            <w:pPr>
              <w:spacing w:after="0" w:line="240" w:lineRule="auto"/>
            </w:pPr>
            <w:r>
              <w:t>5</w:t>
            </w:r>
          </w:p>
        </w:tc>
        <w:tc>
          <w:tcPr>
            <w:tcW w:w="5130" w:type="dxa"/>
          </w:tcPr>
          <w:p w14:paraId="3BCDF9BC" w14:textId="4DE2CFBF" w:rsidR="003E5CDE" w:rsidRPr="003E5CDE" w:rsidRDefault="003E5CDE" w:rsidP="003E5CDE">
            <w:pPr>
              <w:spacing w:after="0" w:line="240" w:lineRule="auto"/>
              <w:rPr>
                <w:color w:val="000000"/>
              </w:rPr>
            </w:pPr>
            <w:r w:rsidRPr="00686CAF">
              <w:rPr>
                <w:b/>
                <w:color w:val="000000"/>
              </w:rPr>
              <w:t>Schedule the participant for her next applicable visit at the receiving site.</w:t>
            </w:r>
            <w:r>
              <w:rPr>
                <w:color w:val="000000"/>
              </w:rPr>
              <w:t xml:space="preserve">  </w:t>
            </w:r>
            <w:r w:rsidRPr="00686CAF">
              <w:rPr>
                <w:i/>
                <w:color w:val="000000"/>
                <w:sz w:val="20"/>
              </w:rPr>
              <w:t xml:space="preserve">Note: </w:t>
            </w:r>
            <w:r w:rsidR="00686CAF" w:rsidRPr="00686CAF">
              <w:rPr>
                <w:i/>
                <w:sz w:val="20"/>
              </w:rPr>
              <w:t>The participant’s original PTID and follow-up visit schedule will remain unchanged.</w:t>
            </w:r>
          </w:p>
        </w:tc>
        <w:tc>
          <w:tcPr>
            <w:tcW w:w="1440" w:type="dxa"/>
          </w:tcPr>
          <w:p w14:paraId="67F276B7" w14:textId="77777777" w:rsidR="003E5CDE" w:rsidRPr="003F7805" w:rsidRDefault="003E5CDE" w:rsidP="003F7805">
            <w:pPr>
              <w:spacing w:after="0" w:line="240" w:lineRule="auto"/>
            </w:pPr>
          </w:p>
        </w:tc>
        <w:tc>
          <w:tcPr>
            <w:tcW w:w="3893" w:type="dxa"/>
          </w:tcPr>
          <w:p w14:paraId="5BC12704" w14:textId="77777777" w:rsidR="003E5CDE" w:rsidRPr="003F7805" w:rsidRDefault="003E5CDE" w:rsidP="003F7805">
            <w:pPr>
              <w:spacing w:after="0" w:line="240" w:lineRule="auto"/>
            </w:pPr>
          </w:p>
        </w:tc>
      </w:tr>
      <w:tr w:rsidR="00686CAF" w:rsidRPr="003F7805" w14:paraId="6F4298C2" w14:textId="77777777" w:rsidTr="00686CAF">
        <w:trPr>
          <w:trHeight w:val="480"/>
        </w:trPr>
        <w:tc>
          <w:tcPr>
            <w:tcW w:w="10980" w:type="dxa"/>
            <w:gridSpan w:val="4"/>
            <w:shd w:val="clear" w:color="auto" w:fill="D9D9D9" w:themeFill="background1" w:themeFillShade="D9"/>
            <w:noWrap/>
          </w:tcPr>
          <w:p w14:paraId="7E968393" w14:textId="4B99AD43" w:rsidR="00686CAF" w:rsidRPr="003F7805" w:rsidRDefault="00686CAF" w:rsidP="00686CAF">
            <w:pPr>
              <w:spacing w:after="0" w:line="240" w:lineRule="auto"/>
            </w:pPr>
            <w:r>
              <w:rPr>
                <w:b/>
                <w:i/>
                <w:sz w:val="24"/>
              </w:rPr>
              <w:t>As part of the participant</w:t>
            </w:r>
            <w:r w:rsidR="00E07BFF">
              <w:rPr>
                <w:b/>
                <w:i/>
                <w:sz w:val="24"/>
              </w:rPr>
              <w:t>’</w:t>
            </w:r>
            <w:r>
              <w:rPr>
                <w:b/>
                <w:i/>
                <w:sz w:val="24"/>
              </w:rPr>
              <w:t>s first scheduled visit at the receiving site, complete the following additional procedures:</w:t>
            </w:r>
          </w:p>
        </w:tc>
      </w:tr>
      <w:tr w:rsidR="00686CAF" w:rsidRPr="003F7805" w14:paraId="33E067F3" w14:textId="77777777" w:rsidTr="006945E9">
        <w:trPr>
          <w:trHeight w:val="876"/>
        </w:trPr>
        <w:tc>
          <w:tcPr>
            <w:tcW w:w="517" w:type="dxa"/>
            <w:noWrap/>
          </w:tcPr>
          <w:p w14:paraId="0A421C77" w14:textId="0471C037" w:rsidR="00686CAF" w:rsidRPr="003F7805" w:rsidRDefault="00686CAF" w:rsidP="00686CAF">
            <w:pPr>
              <w:spacing w:after="0" w:line="240" w:lineRule="auto"/>
            </w:pPr>
            <w:r>
              <w:t>6</w:t>
            </w:r>
          </w:p>
        </w:tc>
        <w:tc>
          <w:tcPr>
            <w:tcW w:w="5130" w:type="dxa"/>
          </w:tcPr>
          <w:p w14:paraId="6BE811A1" w14:textId="77777777" w:rsidR="00686CAF" w:rsidRDefault="00686CAF" w:rsidP="00686CAF">
            <w:pPr>
              <w:pStyle w:val="BodyTextIndent2"/>
              <w:spacing w:after="0" w:line="240" w:lineRule="auto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Reconsent the participant using the current version of applicable consents from the receiving site: </w:t>
            </w:r>
          </w:p>
          <w:p w14:paraId="58382CCD" w14:textId="2F3D972C" w:rsidR="00686CAF" w:rsidRPr="00A61F42" w:rsidRDefault="00686CAF" w:rsidP="00686CAF">
            <w:pPr>
              <w:pStyle w:val="BodyTextIndent2"/>
              <w:numPr>
                <w:ilvl w:val="0"/>
                <w:numId w:val="67"/>
              </w:num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Enrollment Informed Consent (required)</w:t>
            </w:r>
          </w:p>
          <w:p w14:paraId="4F92BAF2" w14:textId="7FB50008" w:rsidR="00686CAF" w:rsidRDefault="00686CAF" w:rsidP="00686CAF">
            <w:pPr>
              <w:pStyle w:val="BodyTextIndent2"/>
              <w:numPr>
                <w:ilvl w:val="0"/>
                <w:numId w:val="67"/>
              </w:numPr>
              <w:spacing w:after="0" w:line="240" w:lineRule="auto"/>
              <w:rPr>
                <w:color w:val="000000"/>
              </w:rPr>
            </w:pPr>
            <w:commentRangeStart w:id="0"/>
            <w:r>
              <w:rPr>
                <w:color w:val="000000"/>
              </w:rPr>
              <w:t>Specimen Storage Consent (if applicable)</w:t>
            </w:r>
          </w:p>
          <w:p w14:paraId="53F18053" w14:textId="42DCA647" w:rsidR="00686CAF" w:rsidRDefault="00686CAF" w:rsidP="00686CAF">
            <w:pPr>
              <w:pStyle w:val="BodyTextIndent2"/>
              <w:numPr>
                <w:ilvl w:val="0"/>
                <w:numId w:val="67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Off Site Visits (if applicable)</w:t>
            </w:r>
          </w:p>
          <w:p w14:paraId="254AC544" w14:textId="664C0DD1" w:rsidR="00686CAF" w:rsidRPr="00016537" w:rsidRDefault="00686CAF" w:rsidP="00686CAF">
            <w:pPr>
              <w:pStyle w:val="BodyTextIndent2"/>
              <w:numPr>
                <w:ilvl w:val="0"/>
                <w:numId w:val="67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Audio Recording (if applicable)</w:t>
            </w:r>
            <w:commentRangeEnd w:id="0"/>
            <w:r>
              <w:rPr>
                <w:rStyle w:val="CommentReference"/>
                <w:szCs w:val="20"/>
              </w:rPr>
              <w:commentReference w:id="0"/>
            </w:r>
          </w:p>
        </w:tc>
        <w:tc>
          <w:tcPr>
            <w:tcW w:w="1440" w:type="dxa"/>
          </w:tcPr>
          <w:p w14:paraId="407E98D8" w14:textId="77777777" w:rsidR="00686CAF" w:rsidRPr="003F7805" w:rsidRDefault="00686CAF" w:rsidP="00686CAF">
            <w:pPr>
              <w:spacing w:after="0" w:line="240" w:lineRule="auto"/>
            </w:pPr>
          </w:p>
        </w:tc>
        <w:tc>
          <w:tcPr>
            <w:tcW w:w="3893" w:type="dxa"/>
          </w:tcPr>
          <w:p w14:paraId="53BA79D3" w14:textId="77777777" w:rsidR="00686CAF" w:rsidRPr="003F7805" w:rsidRDefault="00686CAF" w:rsidP="00686CAF">
            <w:pPr>
              <w:spacing w:after="0" w:line="240" w:lineRule="auto"/>
            </w:pPr>
          </w:p>
        </w:tc>
      </w:tr>
      <w:tr w:rsidR="00557AEC" w:rsidRPr="003F7805" w14:paraId="479620D8" w14:textId="77777777" w:rsidTr="00016537">
        <w:trPr>
          <w:trHeight w:val="597"/>
        </w:trPr>
        <w:tc>
          <w:tcPr>
            <w:tcW w:w="517" w:type="dxa"/>
            <w:noWrap/>
          </w:tcPr>
          <w:p w14:paraId="2BB4AA4B" w14:textId="7CEAC2B3" w:rsidR="00557AEC" w:rsidRDefault="00557AEC" w:rsidP="00686CAF">
            <w:pPr>
              <w:spacing w:after="0" w:line="240" w:lineRule="auto"/>
            </w:pPr>
            <w:r>
              <w:t>7</w:t>
            </w:r>
          </w:p>
        </w:tc>
        <w:tc>
          <w:tcPr>
            <w:tcW w:w="5130" w:type="dxa"/>
          </w:tcPr>
          <w:p w14:paraId="4CF5BE69" w14:textId="7996C452" w:rsidR="00557AEC" w:rsidRPr="00510CCE" w:rsidRDefault="00557AEC" w:rsidP="00510CCE">
            <w:pPr>
              <w:spacing w:after="0" w:line="240" w:lineRule="auto"/>
              <w:rPr>
                <w:b/>
              </w:rPr>
            </w:pPr>
            <w:r w:rsidRPr="00510CCE">
              <w:rPr>
                <w:b/>
              </w:rPr>
              <w:t xml:space="preserve">Add the participant to the receiving site PTID-name link log </w:t>
            </w:r>
          </w:p>
        </w:tc>
        <w:tc>
          <w:tcPr>
            <w:tcW w:w="1440" w:type="dxa"/>
          </w:tcPr>
          <w:p w14:paraId="0A96A0B5" w14:textId="77777777" w:rsidR="00557AEC" w:rsidRPr="003F7805" w:rsidRDefault="00557AEC" w:rsidP="00686CAF">
            <w:pPr>
              <w:spacing w:after="0" w:line="240" w:lineRule="auto"/>
            </w:pPr>
          </w:p>
        </w:tc>
        <w:tc>
          <w:tcPr>
            <w:tcW w:w="3893" w:type="dxa"/>
          </w:tcPr>
          <w:p w14:paraId="4F9FFC12" w14:textId="77777777" w:rsidR="00557AEC" w:rsidRPr="003F7805" w:rsidRDefault="00557AEC" w:rsidP="00686CAF">
            <w:pPr>
              <w:spacing w:after="0" w:line="240" w:lineRule="auto"/>
            </w:pPr>
          </w:p>
        </w:tc>
      </w:tr>
      <w:tr w:rsidR="00686CAF" w:rsidRPr="003F7805" w14:paraId="309E8394" w14:textId="77777777" w:rsidTr="00016537">
        <w:trPr>
          <w:trHeight w:val="597"/>
        </w:trPr>
        <w:tc>
          <w:tcPr>
            <w:tcW w:w="517" w:type="dxa"/>
            <w:noWrap/>
          </w:tcPr>
          <w:p w14:paraId="43009604" w14:textId="575A163A" w:rsidR="00686CAF" w:rsidRPr="003F7805" w:rsidRDefault="00557AEC" w:rsidP="00686CAF">
            <w:pPr>
              <w:spacing w:after="0" w:line="240" w:lineRule="auto"/>
            </w:pPr>
            <w:r>
              <w:t>8</w:t>
            </w:r>
          </w:p>
        </w:tc>
        <w:tc>
          <w:tcPr>
            <w:tcW w:w="5130" w:type="dxa"/>
          </w:tcPr>
          <w:p w14:paraId="0887EEE6" w14:textId="7198F038" w:rsidR="00686CAF" w:rsidRPr="00686CAF" w:rsidRDefault="00686CAF" w:rsidP="00686CAF">
            <w:pPr>
              <w:spacing w:after="0" w:line="240" w:lineRule="auto"/>
              <w:rPr>
                <w:b/>
                <w:color w:val="000000"/>
              </w:rPr>
            </w:pPr>
            <w:r w:rsidRPr="00686CAF">
              <w:rPr>
                <w:b/>
              </w:rPr>
              <w:t xml:space="preserve">Complete the Participant Receipt </w:t>
            </w:r>
            <w:proofErr w:type="spellStart"/>
            <w:r w:rsidR="00EC08C7">
              <w:rPr>
                <w:b/>
              </w:rPr>
              <w:t>e</w:t>
            </w:r>
            <w:r w:rsidRPr="00686CAF">
              <w:rPr>
                <w:b/>
              </w:rPr>
              <w:t>CRF</w:t>
            </w:r>
            <w:proofErr w:type="spellEnd"/>
            <w:r w:rsidRPr="00686CAF">
              <w:rPr>
                <w:b/>
              </w:rPr>
              <w:t xml:space="preserve"> </w:t>
            </w:r>
          </w:p>
        </w:tc>
        <w:tc>
          <w:tcPr>
            <w:tcW w:w="1440" w:type="dxa"/>
          </w:tcPr>
          <w:p w14:paraId="61E4A00E" w14:textId="77777777" w:rsidR="00686CAF" w:rsidRPr="003F7805" w:rsidRDefault="00686CAF" w:rsidP="00686CAF">
            <w:pPr>
              <w:spacing w:after="0" w:line="240" w:lineRule="auto"/>
            </w:pPr>
          </w:p>
        </w:tc>
        <w:tc>
          <w:tcPr>
            <w:tcW w:w="3893" w:type="dxa"/>
          </w:tcPr>
          <w:p w14:paraId="1ADD2343" w14:textId="77777777" w:rsidR="00686CAF" w:rsidRPr="003F7805" w:rsidRDefault="00686CAF" w:rsidP="00686CAF">
            <w:pPr>
              <w:spacing w:after="0" w:line="240" w:lineRule="auto"/>
            </w:pPr>
          </w:p>
        </w:tc>
      </w:tr>
      <w:tr w:rsidR="00686CAF" w:rsidRPr="003F7805" w14:paraId="528A51C4" w14:textId="77777777" w:rsidTr="00016537">
        <w:trPr>
          <w:trHeight w:val="597"/>
        </w:trPr>
        <w:tc>
          <w:tcPr>
            <w:tcW w:w="517" w:type="dxa"/>
            <w:noWrap/>
          </w:tcPr>
          <w:p w14:paraId="7783451D" w14:textId="3294881C" w:rsidR="00686CAF" w:rsidRDefault="00557AEC" w:rsidP="00686CAF">
            <w:pPr>
              <w:spacing w:after="0" w:line="240" w:lineRule="auto"/>
            </w:pPr>
            <w:r>
              <w:t>9</w:t>
            </w:r>
          </w:p>
        </w:tc>
        <w:tc>
          <w:tcPr>
            <w:tcW w:w="5130" w:type="dxa"/>
          </w:tcPr>
          <w:p w14:paraId="341EB7AF" w14:textId="25E5C613" w:rsidR="00686CAF" w:rsidRPr="00686CAF" w:rsidRDefault="00686CAF" w:rsidP="00686CAF">
            <w:pPr>
              <w:spacing w:after="0" w:line="240" w:lineRule="auto"/>
            </w:pPr>
            <w:r w:rsidRPr="00686CAF">
              <w:rPr>
                <w:b/>
              </w:rPr>
              <w:t xml:space="preserve">If applicable, (i.e. if the participant chooses to accept study product): </w:t>
            </w:r>
            <w:r w:rsidRPr="00686CAF">
              <w:t>Authorized prescriber to c</w:t>
            </w:r>
            <w:r>
              <w:t xml:space="preserve">omplete </w:t>
            </w:r>
            <w:r w:rsidRPr="00686CAF">
              <w:t>a MTN-025 Vaginal Ring Request Slip (or MTN-025 prescription, if this is the participants first time accepting product), as well as a signed and dated note to pharmacy staff at the receiving site stating that:</w:t>
            </w:r>
          </w:p>
          <w:p w14:paraId="4D4813C3" w14:textId="77777777" w:rsidR="00686CAF" w:rsidRPr="00686CAF" w:rsidRDefault="00686CAF" w:rsidP="00686CAF">
            <w:pPr>
              <w:pStyle w:val="ListParagraph"/>
              <w:numPr>
                <w:ilvl w:val="0"/>
                <w:numId w:val="68"/>
              </w:numPr>
              <w:spacing w:after="0" w:line="240" w:lineRule="auto"/>
            </w:pPr>
            <w:r w:rsidRPr="00686CAF">
              <w:t xml:space="preserve">The participant has provided written informed consent to take part in the study at the receiving site, and </w:t>
            </w:r>
          </w:p>
          <w:p w14:paraId="1F11AE92" w14:textId="77777777" w:rsidR="00686CAF" w:rsidRDefault="00686CAF" w:rsidP="00686CAF">
            <w:pPr>
              <w:pStyle w:val="ListParagraph"/>
              <w:numPr>
                <w:ilvl w:val="0"/>
                <w:numId w:val="68"/>
              </w:numPr>
              <w:spacing w:after="0" w:line="240" w:lineRule="auto"/>
            </w:pPr>
            <w:r w:rsidRPr="00686CAF">
              <w:t xml:space="preserve">That the prescriber authorizes the participant to continue study product use per the MTN-025 protocol at the receiving site </w:t>
            </w:r>
          </w:p>
          <w:p w14:paraId="01FF6638" w14:textId="1C72C6D6" w:rsidR="00044347" w:rsidRPr="00686CAF" w:rsidRDefault="00044347" w:rsidP="00637C43">
            <w:pPr>
              <w:pStyle w:val="ListParagraph"/>
              <w:spacing w:after="0" w:line="240" w:lineRule="auto"/>
              <w:ind w:left="90"/>
            </w:pPr>
            <w:r w:rsidRPr="00FB47DD">
              <w:rPr>
                <w:i/>
                <w:sz w:val="20"/>
              </w:rPr>
              <w:t xml:space="preserve">*Note: if the participant has transferred </w:t>
            </w:r>
            <w:r>
              <w:rPr>
                <w:i/>
                <w:sz w:val="20"/>
              </w:rPr>
              <w:t>from</w:t>
            </w:r>
            <w:r w:rsidRPr="00FB47DD">
              <w:rPr>
                <w:i/>
                <w:sz w:val="20"/>
              </w:rPr>
              <w:t xml:space="preserve"> a different country, then a new prescription should be completed</w:t>
            </w:r>
            <w:r>
              <w:rPr>
                <w:i/>
                <w:sz w:val="20"/>
              </w:rPr>
              <w:t xml:space="preserve"> in </w:t>
            </w:r>
            <w:r>
              <w:rPr>
                <w:i/>
                <w:sz w:val="20"/>
              </w:rPr>
              <w:lastRenderedPageBreak/>
              <w:t>lieu of completing the vaginal ring request slip and accompanying note</w:t>
            </w:r>
            <w:r w:rsidRPr="00FB47DD">
              <w:rPr>
                <w:i/>
                <w:sz w:val="20"/>
              </w:rPr>
              <w:t>.</w:t>
            </w:r>
            <w:r>
              <w:rPr>
                <w:i/>
                <w:sz w:val="20"/>
              </w:rPr>
              <w:t xml:space="preserve"> </w:t>
            </w:r>
            <w:r w:rsidRPr="005B144D">
              <w:rPr>
                <w:i/>
                <w:iCs/>
                <w:sz w:val="20"/>
              </w:rPr>
              <w:t>If more than one ring will need to be dispensed a request slip may also be needed to indicate the quantity.</w:t>
            </w:r>
          </w:p>
        </w:tc>
        <w:tc>
          <w:tcPr>
            <w:tcW w:w="1440" w:type="dxa"/>
          </w:tcPr>
          <w:p w14:paraId="3E012F69" w14:textId="77777777" w:rsidR="00686CAF" w:rsidRPr="00686CAF" w:rsidRDefault="00686CAF" w:rsidP="00686CAF">
            <w:pPr>
              <w:spacing w:after="0" w:line="240" w:lineRule="auto"/>
              <w:rPr>
                <w:b/>
              </w:rPr>
            </w:pPr>
          </w:p>
        </w:tc>
        <w:tc>
          <w:tcPr>
            <w:tcW w:w="3893" w:type="dxa"/>
          </w:tcPr>
          <w:p w14:paraId="4E84AA69" w14:textId="77777777" w:rsidR="00686CAF" w:rsidRPr="003F7805" w:rsidRDefault="00686CAF" w:rsidP="00686CAF">
            <w:pPr>
              <w:spacing w:after="0" w:line="240" w:lineRule="auto"/>
            </w:pPr>
          </w:p>
        </w:tc>
      </w:tr>
    </w:tbl>
    <w:p w14:paraId="5F9C4D69" w14:textId="77777777" w:rsidR="00AE19F6" w:rsidRDefault="00AE19F6" w:rsidP="00AE19F6">
      <w:pPr>
        <w:pStyle w:val="BodyTextBullet1"/>
        <w:keepLines/>
        <w:tabs>
          <w:tab w:val="clear" w:pos="1440"/>
        </w:tabs>
        <w:spacing w:after="0"/>
        <w:ind w:left="-720" w:firstLine="0"/>
      </w:pPr>
    </w:p>
    <w:p w14:paraId="31B1CD50" w14:textId="4E7D7CC6" w:rsidR="00BC39F7" w:rsidRPr="00521080" w:rsidRDefault="00BC39F7" w:rsidP="00521080">
      <w:pPr>
        <w:pStyle w:val="BodyTextBullet1"/>
        <w:keepLines/>
        <w:tabs>
          <w:tab w:val="clear" w:pos="1440"/>
        </w:tabs>
        <w:spacing w:after="0"/>
        <w:ind w:left="-720" w:right="-990" w:firstLine="0"/>
        <w:rPr>
          <w:rFonts w:ascii="Arial Narrow" w:hAnsi="Arial Narrow"/>
          <w:b/>
          <w:sz w:val="18"/>
          <w:szCs w:val="22"/>
        </w:rPr>
      </w:pPr>
    </w:p>
    <w:sectPr w:rsidR="00BC39F7" w:rsidRPr="00521080" w:rsidSect="001F683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256" w:right="1440" w:bottom="1080" w:left="1440" w:header="720" w:footer="255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shley Mayo" w:date="2017-01-31T15:59:00Z" w:initials="AM">
    <w:p w14:paraId="25E3C5B7" w14:textId="4CCAB314" w:rsidR="00686CAF" w:rsidRDefault="00686CAF">
      <w:pPr>
        <w:pStyle w:val="CommentText"/>
      </w:pPr>
      <w:r>
        <w:rPr>
          <w:rStyle w:val="CommentReference"/>
        </w:rPr>
        <w:annotationRef/>
      </w:r>
      <w:r>
        <w:t>Sites to modify this section to list applicable consents for their site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E3C5B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052A3" w14:textId="77777777" w:rsidR="00B54BC9" w:rsidRDefault="00B54BC9" w:rsidP="007E34AA">
      <w:pPr>
        <w:spacing w:after="0" w:line="240" w:lineRule="auto"/>
      </w:pPr>
      <w:r>
        <w:separator/>
      </w:r>
    </w:p>
  </w:endnote>
  <w:endnote w:type="continuationSeparator" w:id="0">
    <w:p w14:paraId="353DFCCD" w14:textId="77777777" w:rsidR="00B54BC9" w:rsidRDefault="00B54BC9" w:rsidP="007E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EC306" w14:textId="77777777" w:rsidR="00637C43" w:rsidRDefault="00637C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DA2DB" w14:textId="75A8008B" w:rsidR="00BC39F7" w:rsidRDefault="00BC39F7">
    <w:pPr>
      <w:pStyle w:val="Footer"/>
    </w:pPr>
    <w:r>
      <w:t>MTN-02</w:t>
    </w:r>
    <w:r w:rsidR="00637C43">
      <w:t>5</w:t>
    </w:r>
    <w:r>
      <w:t xml:space="preserve"> </w:t>
    </w:r>
    <w:r w:rsidR="00AE19F6">
      <w:t xml:space="preserve">Transfer Checklist – </w:t>
    </w:r>
    <w:r w:rsidR="003E5CDE">
      <w:t>Receiving</w:t>
    </w:r>
    <w:r w:rsidR="00AE19F6">
      <w:t xml:space="preserve"> Site, v1.0</w:t>
    </w:r>
    <w:r>
      <w:tab/>
    </w:r>
    <w:r>
      <w:tab/>
    </w:r>
    <w:bookmarkStart w:id="1" w:name="_GoBack"/>
    <w:r w:rsidR="00637C43">
      <w:t>03MARCH</w:t>
    </w:r>
    <w:r w:rsidR="003E5CDE">
      <w:t>2017</w:t>
    </w:r>
    <w:bookmarkEnd w:id="1"/>
  </w:p>
  <w:p w14:paraId="469D6D7F" w14:textId="77777777" w:rsidR="00BC39F7" w:rsidRDefault="00BC39F7">
    <w:pPr>
      <w:pStyle w:val="Footer"/>
    </w:pPr>
  </w:p>
  <w:p w14:paraId="207E74FC" w14:textId="77777777" w:rsidR="00BC39F7" w:rsidRDefault="00BC39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B8C0E" w14:textId="77777777" w:rsidR="00637C43" w:rsidRDefault="00637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5A318" w14:textId="77777777" w:rsidR="00B54BC9" w:rsidRDefault="00B54BC9" w:rsidP="007E34AA">
      <w:pPr>
        <w:spacing w:after="0" w:line="240" w:lineRule="auto"/>
      </w:pPr>
      <w:r>
        <w:separator/>
      </w:r>
    </w:p>
  </w:footnote>
  <w:footnote w:type="continuationSeparator" w:id="0">
    <w:p w14:paraId="0FAA56BF" w14:textId="77777777" w:rsidR="00B54BC9" w:rsidRDefault="00B54BC9" w:rsidP="007E3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2556" w14:textId="77777777" w:rsidR="00637C43" w:rsidRDefault="00637C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627E5" w14:textId="460A7573" w:rsidR="00BC39F7" w:rsidRDefault="00D96341">
    <w:pPr>
      <w:pStyle w:val="Header"/>
      <w:tabs>
        <w:tab w:val="clear" w:pos="9360"/>
        <w:tab w:val="right" w:pos="9990"/>
      </w:tabs>
      <w:ind w:left="-810" w:right="-810"/>
    </w:pPr>
    <w:r>
      <w:t>MTN-02</w:t>
    </w:r>
    <w:r w:rsidR="00ED4B4E">
      <w:t>5</w:t>
    </w:r>
    <w:r>
      <w:t xml:space="preserve"> Transfer Checklist – </w:t>
    </w:r>
    <w:r w:rsidR="00A61F42">
      <w:t>RECEIVING</w:t>
    </w:r>
    <w:r>
      <w:t xml:space="preserve"> SITE</w:t>
    </w:r>
    <w:r>
      <w:tab/>
    </w:r>
    <w:r>
      <w:tab/>
    </w:r>
    <w:r w:rsidR="00BC39F7">
      <w:t>PTID: _</w:t>
    </w:r>
    <w:r w:rsidR="00845A61">
      <w:t>_</w:t>
    </w:r>
    <w:r w:rsidR="00BC39F7">
      <w:t xml:space="preserve"> __ __- __ __ __ __ __- __</w:t>
    </w:r>
    <w:r w:rsidR="00BC39F7">
      <w:tab/>
    </w:r>
    <w:r w:rsidR="00BC39F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DE805" w14:textId="77777777" w:rsidR="00637C43" w:rsidRDefault="00637C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0E3"/>
    <w:multiLevelType w:val="hybridMultilevel"/>
    <w:tmpl w:val="2A50BF2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3F00"/>
    <w:multiLevelType w:val="hybridMultilevel"/>
    <w:tmpl w:val="5524DB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127AA"/>
    <w:multiLevelType w:val="hybridMultilevel"/>
    <w:tmpl w:val="A66ACB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54177"/>
    <w:multiLevelType w:val="hybridMultilevel"/>
    <w:tmpl w:val="482C474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41C2B"/>
    <w:multiLevelType w:val="hybridMultilevel"/>
    <w:tmpl w:val="96FA60D4"/>
    <w:lvl w:ilvl="0" w:tplc="7ABAAC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859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4EE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96A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C2FE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FAB5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12C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602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77ED4"/>
    <w:multiLevelType w:val="hybridMultilevel"/>
    <w:tmpl w:val="B7A6F1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D1D31"/>
    <w:multiLevelType w:val="hybridMultilevel"/>
    <w:tmpl w:val="265C23C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2360"/>
    <w:multiLevelType w:val="hybridMultilevel"/>
    <w:tmpl w:val="A37EA6D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51D4F"/>
    <w:multiLevelType w:val="hybridMultilevel"/>
    <w:tmpl w:val="3872F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A11287"/>
    <w:multiLevelType w:val="hybridMultilevel"/>
    <w:tmpl w:val="0A04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E17AAC"/>
    <w:multiLevelType w:val="hybridMultilevel"/>
    <w:tmpl w:val="F81846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134C2"/>
    <w:multiLevelType w:val="hybridMultilevel"/>
    <w:tmpl w:val="662030A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96481"/>
    <w:multiLevelType w:val="hybridMultilevel"/>
    <w:tmpl w:val="D7D0C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A227C"/>
    <w:multiLevelType w:val="hybridMultilevel"/>
    <w:tmpl w:val="3E44028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55AB5"/>
    <w:multiLevelType w:val="hybridMultilevel"/>
    <w:tmpl w:val="161473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B6066"/>
    <w:multiLevelType w:val="hybridMultilevel"/>
    <w:tmpl w:val="CC66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87A28"/>
    <w:multiLevelType w:val="hybridMultilevel"/>
    <w:tmpl w:val="683EA0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42752"/>
    <w:multiLevelType w:val="hybridMultilevel"/>
    <w:tmpl w:val="5694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A062C"/>
    <w:multiLevelType w:val="hybridMultilevel"/>
    <w:tmpl w:val="69AE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0768E0"/>
    <w:multiLevelType w:val="hybridMultilevel"/>
    <w:tmpl w:val="5CF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F7272"/>
    <w:multiLevelType w:val="hybridMultilevel"/>
    <w:tmpl w:val="A524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13D0B"/>
    <w:multiLevelType w:val="hybridMultilevel"/>
    <w:tmpl w:val="3ADEE3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45FFD"/>
    <w:multiLevelType w:val="hybridMultilevel"/>
    <w:tmpl w:val="7E9A80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75273F"/>
    <w:multiLevelType w:val="hybridMultilevel"/>
    <w:tmpl w:val="D25CA99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6D324C"/>
    <w:multiLevelType w:val="hybridMultilevel"/>
    <w:tmpl w:val="8FFAF9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8954FB"/>
    <w:multiLevelType w:val="hybridMultilevel"/>
    <w:tmpl w:val="B50616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1A10AF"/>
    <w:multiLevelType w:val="hybridMultilevel"/>
    <w:tmpl w:val="9D46024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F836CF"/>
    <w:multiLevelType w:val="hybridMultilevel"/>
    <w:tmpl w:val="CF7C7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7D0BF6"/>
    <w:multiLevelType w:val="hybridMultilevel"/>
    <w:tmpl w:val="2772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193B53"/>
    <w:multiLevelType w:val="hybridMultilevel"/>
    <w:tmpl w:val="C4CC4100"/>
    <w:lvl w:ilvl="0" w:tplc="C0F628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A600942"/>
    <w:multiLevelType w:val="multilevel"/>
    <w:tmpl w:val="96C45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5" w15:restartNumberingAfterBreak="0">
    <w:nsid w:val="4BD62651"/>
    <w:multiLevelType w:val="hybridMultilevel"/>
    <w:tmpl w:val="5A364EF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1012D6"/>
    <w:multiLevelType w:val="hybridMultilevel"/>
    <w:tmpl w:val="2C528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00FE5"/>
    <w:multiLevelType w:val="hybridMultilevel"/>
    <w:tmpl w:val="EA148B0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9808EA"/>
    <w:multiLevelType w:val="hybridMultilevel"/>
    <w:tmpl w:val="6156B1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E77AE7"/>
    <w:multiLevelType w:val="hybridMultilevel"/>
    <w:tmpl w:val="6D84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871958"/>
    <w:multiLevelType w:val="hybridMultilevel"/>
    <w:tmpl w:val="EBA6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736BD0"/>
    <w:multiLevelType w:val="hybridMultilevel"/>
    <w:tmpl w:val="B0F6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315F0B"/>
    <w:multiLevelType w:val="hybridMultilevel"/>
    <w:tmpl w:val="D3AAB82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C9352E"/>
    <w:multiLevelType w:val="hybridMultilevel"/>
    <w:tmpl w:val="A236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4A29AA"/>
    <w:multiLevelType w:val="hybridMultilevel"/>
    <w:tmpl w:val="1BA04692"/>
    <w:lvl w:ilvl="0" w:tplc="7ABAACE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F30233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FF859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64EE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B96A4F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AC2F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BFAB5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912C5D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260284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6FB09D9"/>
    <w:multiLevelType w:val="hybridMultilevel"/>
    <w:tmpl w:val="7ACA0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2514AB"/>
    <w:multiLevelType w:val="hybridMultilevel"/>
    <w:tmpl w:val="43FC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A00335"/>
    <w:multiLevelType w:val="hybridMultilevel"/>
    <w:tmpl w:val="5D1ED95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A375D7"/>
    <w:multiLevelType w:val="hybridMultilevel"/>
    <w:tmpl w:val="F0D4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A339B7"/>
    <w:multiLevelType w:val="hybridMultilevel"/>
    <w:tmpl w:val="CEE603C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FF18CA"/>
    <w:multiLevelType w:val="hybridMultilevel"/>
    <w:tmpl w:val="782A571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7B3505"/>
    <w:multiLevelType w:val="hybridMultilevel"/>
    <w:tmpl w:val="83E2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5C5061"/>
    <w:multiLevelType w:val="hybridMultilevel"/>
    <w:tmpl w:val="C11AB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C86FAF"/>
    <w:multiLevelType w:val="hybridMultilevel"/>
    <w:tmpl w:val="B7FA61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1451AB"/>
    <w:multiLevelType w:val="hybridMultilevel"/>
    <w:tmpl w:val="C6E0F49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F33DB9"/>
    <w:multiLevelType w:val="hybridMultilevel"/>
    <w:tmpl w:val="206652A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BA2636"/>
    <w:multiLevelType w:val="hybridMultilevel"/>
    <w:tmpl w:val="3ECEE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6"/>
  </w:num>
  <w:num w:numId="3">
    <w:abstractNumId w:val="11"/>
  </w:num>
  <w:num w:numId="4">
    <w:abstractNumId w:val="25"/>
  </w:num>
  <w:num w:numId="5">
    <w:abstractNumId w:val="15"/>
  </w:num>
  <w:num w:numId="6">
    <w:abstractNumId w:val="48"/>
  </w:num>
  <w:num w:numId="7">
    <w:abstractNumId w:val="49"/>
  </w:num>
  <w:num w:numId="8">
    <w:abstractNumId w:val="21"/>
  </w:num>
  <w:num w:numId="9">
    <w:abstractNumId w:val="5"/>
  </w:num>
  <w:num w:numId="10">
    <w:abstractNumId w:val="50"/>
  </w:num>
  <w:num w:numId="11">
    <w:abstractNumId w:val="42"/>
  </w:num>
  <w:num w:numId="12">
    <w:abstractNumId w:val="22"/>
  </w:num>
  <w:num w:numId="13">
    <w:abstractNumId w:val="40"/>
  </w:num>
  <w:num w:numId="14">
    <w:abstractNumId w:val="46"/>
  </w:num>
  <w:num w:numId="15">
    <w:abstractNumId w:val="3"/>
  </w:num>
  <w:num w:numId="16">
    <w:abstractNumId w:val="10"/>
  </w:num>
  <w:num w:numId="17">
    <w:abstractNumId w:val="7"/>
  </w:num>
  <w:num w:numId="18">
    <w:abstractNumId w:val="54"/>
  </w:num>
  <w:num w:numId="19">
    <w:abstractNumId w:val="35"/>
  </w:num>
  <w:num w:numId="20">
    <w:abstractNumId w:val="37"/>
  </w:num>
  <w:num w:numId="21">
    <w:abstractNumId w:val="55"/>
  </w:num>
  <w:num w:numId="22">
    <w:abstractNumId w:val="29"/>
  </w:num>
  <w:num w:numId="23">
    <w:abstractNumId w:val="57"/>
  </w:num>
  <w:num w:numId="24">
    <w:abstractNumId w:val="38"/>
  </w:num>
  <w:num w:numId="25">
    <w:abstractNumId w:val="20"/>
  </w:num>
  <w:num w:numId="26">
    <w:abstractNumId w:val="27"/>
  </w:num>
  <w:num w:numId="27">
    <w:abstractNumId w:val="26"/>
  </w:num>
  <w:num w:numId="28">
    <w:abstractNumId w:val="0"/>
  </w:num>
  <w:num w:numId="29">
    <w:abstractNumId w:val="14"/>
  </w:num>
  <w:num w:numId="30">
    <w:abstractNumId w:val="41"/>
  </w:num>
  <w:num w:numId="31">
    <w:abstractNumId w:val="9"/>
  </w:num>
  <w:num w:numId="32">
    <w:abstractNumId w:val="1"/>
  </w:num>
  <w:num w:numId="33">
    <w:abstractNumId w:val="19"/>
  </w:num>
  <w:num w:numId="34">
    <w:abstractNumId w:val="43"/>
  </w:num>
  <w:num w:numId="35">
    <w:abstractNumId w:val="8"/>
  </w:num>
  <w:num w:numId="36">
    <w:abstractNumId w:val="53"/>
  </w:num>
  <w:num w:numId="37">
    <w:abstractNumId w:val="34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23"/>
  </w:num>
  <w:num w:numId="50">
    <w:abstractNumId w:val="2"/>
  </w:num>
  <w:num w:numId="51">
    <w:abstractNumId w:val="33"/>
  </w:num>
  <w:num w:numId="52">
    <w:abstractNumId w:val="28"/>
  </w:num>
  <w:num w:numId="53">
    <w:abstractNumId w:val="24"/>
  </w:num>
  <w:num w:numId="54">
    <w:abstractNumId w:val="17"/>
  </w:num>
  <w:num w:numId="55">
    <w:abstractNumId w:val="47"/>
  </w:num>
  <w:num w:numId="56">
    <w:abstractNumId w:val="16"/>
  </w:num>
  <w:num w:numId="57">
    <w:abstractNumId w:val="39"/>
  </w:num>
  <w:num w:numId="58">
    <w:abstractNumId w:val="51"/>
  </w:num>
  <w:num w:numId="59">
    <w:abstractNumId w:val="30"/>
  </w:num>
  <w:num w:numId="60">
    <w:abstractNumId w:val="12"/>
  </w:num>
  <w:num w:numId="61">
    <w:abstractNumId w:val="32"/>
  </w:num>
  <w:num w:numId="62">
    <w:abstractNumId w:val="52"/>
  </w:num>
  <w:num w:numId="63">
    <w:abstractNumId w:val="36"/>
  </w:num>
  <w:num w:numId="64">
    <w:abstractNumId w:val="45"/>
  </w:num>
  <w:num w:numId="65">
    <w:abstractNumId w:val="44"/>
  </w:num>
  <w:num w:numId="66">
    <w:abstractNumId w:val="4"/>
  </w:num>
  <w:num w:numId="67">
    <w:abstractNumId w:val="31"/>
  </w:num>
  <w:num w:numId="68">
    <w:abstractNumId w:val="13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hley Mayo">
    <w15:presenceInfo w15:providerId="AD" w15:userId="S-1-5-21-3003367119-45151493-406046460-410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F8"/>
    <w:rsid w:val="0000427E"/>
    <w:rsid w:val="00005B44"/>
    <w:rsid w:val="00007E13"/>
    <w:rsid w:val="00015218"/>
    <w:rsid w:val="00016537"/>
    <w:rsid w:val="00016DE5"/>
    <w:rsid w:val="00017B8A"/>
    <w:rsid w:val="00044347"/>
    <w:rsid w:val="0005455C"/>
    <w:rsid w:val="0006609E"/>
    <w:rsid w:val="00071A54"/>
    <w:rsid w:val="000967E3"/>
    <w:rsid w:val="000B0935"/>
    <w:rsid w:val="000C3857"/>
    <w:rsid w:val="000C4DFC"/>
    <w:rsid w:val="000D4DCF"/>
    <w:rsid w:val="000E3311"/>
    <w:rsid w:val="000F0F85"/>
    <w:rsid w:val="000F77EA"/>
    <w:rsid w:val="00101519"/>
    <w:rsid w:val="00107CE0"/>
    <w:rsid w:val="001108D5"/>
    <w:rsid w:val="00124D9D"/>
    <w:rsid w:val="0013452F"/>
    <w:rsid w:val="00146285"/>
    <w:rsid w:val="00156FFD"/>
    <w:rsid w:val="00187D0D"/>
    <w:rsid w:val="001928FE"/>
    <w:rsid w:val="001A009A"/>
    <w:rsid w:val="001C6D0F"/>
    <w:rsid w:val="001F60C0"/>
    <w:rsid w:val="001F6834"/>
    <w:rsid w:val="002055DC"/>
    <w:rsid w:val="00206652"/>
    <w:rsid w:val="00211E47"/>
    <w:rsid w:val="00220197"/>
    <w:rsid w:val="00220CD9"/>
    <w:rsid w:val="00226456"/>
    <w:rsid w:val="00264D15"/>
    <w:rsid w:val="002A4ED4"/>
    <w:rsid w:val="002A67D2"/>
    <w:rsid w:val="002B2D61"/>
    <w:rsid w:val="002B3ED9"/>
    <w:rsid w:val="002C1731"/>
    <w:rsid w:val="002C70C5"/>
    <w:rsid w:val="002D2FDE"/>
    <w:rsid w:val="002F349F"/>
    <w:rsid w:val="00301F65"/>
    <w:rsid w:val="00305FE3"/>
    <w:rsid w:val="00311596"/>
    <w:rsid w:val="00335C86"/>
    <w:rsid w:val="00340788"/>
    <w:rsid w:val="0035086B"/>
    <w:rsid w:val="00355158"/>
    <w:rsid w:val="003660D2"/>
    <w:rsid w:val="00371419"/>
    <w:rsid w:val="00373F6F"/>
    <w:rsid w:val="003947DB"/>
    <w:rsid w:val="003B279B"/>
    <w:rsid w:val="003B4E2F"/>
    <w:rsid w:val="003C2A13"/>
    <w:rsid w:val="003E1CF8"/>
    <w:rsid w:val="003E5CDE"/>
    <w:rsid w:val="003E692C"/>
    <w:rsid w:val="003F1E86"/>
    <w:rsid w:val="003F7805"/>
    <w:rsid w:val="00420202"/>
    <w:rsid w:val="00427CA3"/>
    <w:rsid w:val="004441DD"/>
    <w:rsid w:val="00446E4F"/>
    <w:rsid w:val="00447901"/>
    <w:rsid w:val="004533BC"/>
    <w:rsid w:val="00461847"/>
    <w:rsid w:val="00472BB6"/>
    <w:rsid w:val="004A6242"/>
    <w:rsid w:val="004B0637"/>
    <w:rsid w:val="004B6E28"/>
    <w:rsid w:val="004C288B"/>
    <w:rsid w:val="004C5FD4"/>
    <w:rsid w:val="00510CCE"/>
    <w:rsid w:val="0051135F"/>
    <w:rsid w:val="005206AA"/>
    <w:rsid w:val="00521080"/>
    <w:rsid w:val="005232F3"/>
    <w:rsid w:val="00551C9F"/>
    <w:rsid w:val="00557AEC"/>
    <w:rsid w:val="00581E89"/>
    <w:rsid w:val="005853F8"/>
    <w:rsid w:val="00585F4A"/>
    <w:rsid w:val="00586DA1"/>
    <w:rsid w:val="00592A99"/>
    <w:rsid w:val="00596E0D"/>
    <w:rsid w:val="005C7A5C"/>
    <w:rsid w:val="005D0DDB"/>
    <w:rsid w:val="005D2D11"/>
    <w:rsid w:val="005D3D25"/>
    <w:rsid w:val="005D52F8"/>
    <w:rsid w:val="005F02C4"/>
    <w:rsid w:val="005F7FA9"/>
    <w:rsid w:val="006143AF"/>
    <w:rsid w:val="00614A92"/>
    <w:rsid w:val="00635E7C"/>
    <w:rsid w:val="00637C43"/>
    <w:rsid w:val="0065379B"/>
    <w:rsid w:val="0066021C"/>
    <w:rsid w:val="00675BC6"/>
    <w:rsid w:val="00683660"/>
    <w:rsid w:val="00685F4F"/>
    <w:rsid w:val="00686CAF"/>
    <w:rsid w:val="00690711"/>
    <w:rsid w:val="006945E9"/>
    <w:rsid w:val="0069695B"/>
    <w:rsid w:val="006A606E"/>
    <w:rsid w:val="006B22BA"/>
    <w:rsid w:val="006C3608"/>
    <w:rsid w:val="006D5A09"/>
    <w:rsid w:val="006F310E"/>
    <w:rsid w:val="006F4758"/>
    <w:rsid w:val="00710487"/>
    <w:rsid w:val="00713924"/>
    <w:rsid w:val="0072393C"/>
    <w:rsid w:val="007268B1"/>
    <w:rsid w:val="0072725F"/>
    <w:rsid w:val="007369AA"/>
    <w:rsid w:val="007426ED"/>
    <w:rsid w:val="0074271A"/>
    <w:rsid w:val="00757B1D"/>
    <w:rsid w:val="00772603"/>
    <w:rsid w:val="0079624B"/>
    <w:rsid w:val="007B01A1"/>
    <w:rsid w:val="007C2460"/>
    <w:rsid w:val="007D5F94"/>
    <w:rsid w:val="007E34AA"/>
    <w:rsid w:val="00802F06"/>
    <w:rsid w:val="00803AF9"/>
    <w:rsid w:val="00804707"/>
    <w:rsid w:val="0081004D"/>
    <w:rsid w:val="00814B23"/>
    <w:rsid w:val="00814BD2"/>
    <w:rsid w:val="0082413A"/>
    <w:rsid w:val="008244F3"/>
    <w:rsid w:val="00837403"/>
    <w:rsid w:val="0084594E"/>
    <w:rsid w:val="00845A61"/>
    <w:rsid w:val="00845E84"/>
    <w:rsid w:val="0087061B"/>
    <w:rsid w:val="00886074"/>
    <w:rsid w:val="008917EB"/>
    <w:rsid w:val="008A292E"/>
    <w:rsid w:val="008A54F6"/>
    <w:rsid w:val="008A6596"/>
    <w:rsid w:val="008C3019"/>
    <w:rsid w:val="008D4BEA"/>
    <w:rsid w:val="008F361E"/>
    <w:rsid w:val="00917E90"/>
    <w:rsid w:val="0092548B"/>
    <w:rsid w:val="00973B00"/>
    <w:rsid w:val="00996794"/>
    <w:rsid w:val="00997CE9"/>
    <w:rsid w:val="009B5F39"/>
    <w:rsid w:val="009D14CC"/>
    <w:rsid w:val="00A126A5"/>
    <w:rsid w:val="00A1452A"/>
    <w:rsid w:val="00A23980"/>
    <w:rsid w:val="00A40392"/>
    <w:rsid w:val="00A41342"/>
    <w:rsid w:val="00A432BF"/>
    <w:rsid w:val="00A45704"/>
    <w:rsid w:val="00A47EA8"/>
    <w:rsid w:val="00A56884"/>
    <w:rsid w:val="00A61F42"/>
    <w:rsid w:val="00A73551"/>
    <w:rsid w:val="00A928B2"/>
    <w:rsid w:val="00AC7B23"/>
    <w:rsid w:val="00AE19F6"/>
    <w:rsid w:val="00AE5815"/>
    <w:rsid w:val="00AF115E"/>
    <w:rsid w:val="00AF3FF7"/>
    <w:rsid w:val="00AF4782"/>
    <w:rsid w:val="00AF7503"/>
    <w:rsid w:val="00AF7C2B"/>
    <w:rsid w:val="00B151B3"/>
    <w:rsid w:val="00B21B63"/>
    <w:rsid w:val="00B3617B"/>
    <w:rsid w:val="00B37BF8"/>
    <w:rsid w:val="00B43F31"/>
    <w:rsid w:val="00B45BEF"/>
    <w:rsid w:val="00B4669B"/>
    <w:rsid w:val="00B54BC9"/>
    <w:rsid w:val="00B61522"/>
    <w:rsid w:val="00B66D93"/>
    <w:rsid w:val="00B77BB5"/>
    <w:rsid w:val="00B80A0B"/>
    <w:rsid w:val="00B84097"/>
    <w:rsid w:val="00B969CC"/>
    <w:rsid w:val="00BC39F7"/>
    <w:rsid w:val="00BC73A6"/>
    <w:rsid w:val="00BD10B0"/>
    <w:rsid w:val="00BD6AFE"/>
    <w:rsid w:val="00BD7E11"/>
    <w:rsid w:val="00C05D38"/>
    <w:rsid w:val="00C11D93"/>
    <w:rsid w:val="00C12EE5"/>
    <w:rsid w:val="00C15D25"/>
    <w:rsid w:val="00C26417"/>
    <w:rsid w:val="00C454AD"/>
    <w:rsid w:val="00C6766D"/>
    <w:rsid w:val="00C67A31"/>
    <w:rsid w:val="00C77E0D"/>
    <w:rsid w:val="00C811C5"/>
    <w:rsid w:val="00C8251E"/>
    <w:rsid w:val="00C878DC"/>
    <w:rsid w:val="00CE15CE"/>
    <w:rsid w:val="00CF10E7"/>
    <w:rsid w:val="00D02740"/>
    <w:rsid w:val="00D1750E"/>
    <w:rsid w:val="00D3628E"/>
    <w:rsid w:val="00D36A53"/>
    <w:rsid w:val="00D635E7"/>
    <w:rsid w:val="00D96341"/>
    <w:rsid w:val="00DE6933"/>
    <w:rsid w:val="00DF78A0"/>
    <w:rsid w:val="00E053C0"/>
    <w:rsid w:val="00E07BFF"/>
    <w:rsid w:val="00E07E37"/>
    <w:rsid w:val="00E4242E"/>
    <w:rsid w:val="00E45635"/>
    <w:rsid w:val="00E7352E"/>
    <w:rsid w:val="00E778AF"/>
    <w:rsid w:val="00E80D98"/>
    <w:rsid w:val="00E83C62"/>
    <w:rsid w:val="00E94E0C"/>
    <w:rsid w:val="00E97CFE"/>
    <w:rsid w:val="00EA2D28"/>
    <w:rsid w:val="00EB0F14"/>
    <w:rsid w:val="00EB6C28"/>
    <w:rsid w:val="00EC08C7"/>
    <w:rsid w:val="00ED4B4E"/>
    <w:rsid w:val="00EE1CFD"/>
    <w:rsid w:val="00EF7F7E"/>
    <w:rsid w:val="00F02DC7"/>
    <w:rsid w:val="00F0522E"/>
    <w:rsid w:val="00F12AE4"/>
    <w:rsid w:val="00F12D2C"/>
    <w:rsid w:val="00F179EA"/>
    <w:rsid w:val="00F262D1"/>
    <w:rsid w:val="00F46869"/>
    <w:rsid w:val="00F5074F"/>
    <w:rsid w:val="00F511F6"/>
    <w:rsid w:val="00F655D0"/>
    <w:rsid w:val="00F6583B"/>
    <w:rsid w:val="00F7142C"/>
    <w:rsid w:val="00F73374"/>
    <w:rsid w:val="00F846D6"/>
    <w:rsid w:val="00F91C1F"/>
    <w:rsid w:val="00FA0E9D"/>
    <w:rsid w:val="00FA6E10"/>
    <w:rsid w:val="00FC7CAC"/>
    <w:rsid w:val="00FD3719"/>
    <w:rsid w:val="00FD4446"/>
    <w:rsid w:val="00FD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C2F132"/>
  <w15:docId w15:val="{4B3183C3-E727-4668-9284-E1B6FF99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96E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4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E34A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E3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E34A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E3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E34AA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7E34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4AA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7E34A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34AA"/>
  </w:style>
  <w:style w:type="paragraph" w:styleId="Footer">
    <w:name w:val="footer"/>
    <w:basedOn w:val="Normal"/>
    <w:link w:val="FooterChar"/>
    <w:uiPriority w:val="99"/>
    <w:rsid w:val="007E34A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34AA"/>
  </w:style>
  <w:style w:type="paragraph" w:styleId="BodyTextIndent">
    <w:name w:val="Body Text Indent"/>
    <w:basedOn w:val="Normal"/>
    <w:link w:val="BodyTextIndentChar"/>
    <w:uiPriority w:val="99"/>
    <w:semiHidden/>
    <w:rsid w:val="002B2D61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B2D61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99"/>
    <w:rsid w:val="00814B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7CFE"/>
  </w:style>
  <w:style w:type="paragraph" w:styleId="BodyTextIndent2">
    <w:name w:val="Body Text Indent 2"/>
    <w:basedOn w:val="Normal"/>
    <w:link w:val="BodyTextIndent2Char"/>
    <w:uiPriority w:val="99"/>
    <w:unhideWhenUsed/>
    <w:rsid w:val="00301F6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01F65"/>
  </w:style>
  <w:style w:type="paragraph" w:customStyle="1" w:styleId="BodyTextBullet1">
    <w:name w:val="Body Text Bullet 1"/>
    <w:basedOn w:val="Normal"/>
    <w:uiPriority w:val="99"/>
    <w:rsid w:val="00301F65"/>
    <w:pPr>
      <w:tabs>
        <w:tab w:val="num" w:pos="1440"/>
      </w:tabs>
      <w:spacing w:after="120" w:line="240" w:lineRule="auto"/>
      <w:ind w:left="1440" w:hanging="360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D164BEA822740AA9F6B3827FABFEE" ma:contentTypeVersion="6" ma:contentTypeDescription="Create a new document." ma:contentTypeScope="" ma:versionID="81daa1eec9a9d9599619bfc7b935d289">
  <xsd:schema xmlns:xsd="http://www.w3.org/2001/XMLSchema" xmlns:xs="http://www.w3.org/2001/XMLSchema" xmlns:p="http://schemas.microsoft.com/office/2006/metadata/properties" xmlns:ns2="E6E80880-BE38-4DD8-99DA-434F2D03D560" xmlns:ns3="0cdb9d7b-3bdb-4b1c-be50-7737cb6ee7a2" xmlns:ns4="e6e80880-be38-4dd8-99da-434f2d03d560" targetNamespace="http://schemas.microsoft.com/office/2006/metadata/properties" ma:root="true" ma:fieldsID="be578a0752cd774d2afe306bd5cc223a" ns2:_="" ns3:_="" ns4:_="">
    <xsd:import namespace="E6E80880-BE38-4DD8-99DA-434F2D03D560"/>
    <xsd:import namespace="0cdb9d7b-3bdb-4b1c-be50-7737cb6ee7a2"/>
    <xsd:import namespace="e6e80880-be38-4dd8-99da-434f2d03d560"/>
    <xsd:element name="properties">
      <xsd:complexType>
        <xsd:sequence>
          <xsd:element name="documentManagement">
            <xsd:complexType>
              <xsd:all>
                <xsd:element ref="ns2:For_x0020_Review" minOccurs="0"/>
                <xsd:element ref="ns2:Tool" minOccurs="0"/>
                <xsd:element ref="ns3:SharedWithUsers" minOccurs="0"/>
                <xsd:element ref="ns3:SharedWithDetails" minOccurs="0"/>
                <xsd:element ref="ns4:Status" minOccurs="0"/>
                <xsd:element ref="ns4:new_x0020_metadata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0880-BE38-4DD8-99DA-434F2D03D560" elementFormDefault="qualified">
    <xsd:import namespace="http://schemas.microsoft.com/office/2006/documentManagement/types"/>
    <xsd:import namespace="http://schemas.microsoft.com/office/infopath/2007/PartnerControls"/>
    <xsd:element name="For_x0020_Review" ma:index="8" nillable="true" ma:displayName="For Review" ma:format="Dropdown" ma:internalName="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Tool" ma:index="9" nillable="true" ma:displayName="Tool" ma:format="Dropdown" ma:internalName="Tool">
      <xsd:simpleType>
        <xsd:restriction base="dms:Choice">
          <xsd:enumeration value="Calendar/Calculators"/>
          <xsd:enumeration value="Counseling"/>
          <xsd:enumeration value="Essential Docs"/>
          <xsd:enumeration value="IC Support"/>
          <xsd:enumeration value="Other"/>
          <xsd:enumeration value="Safety/Clinical"/>
          <xsd:enumeration value="SOPs"/>
          <xsd:enumeration value="Visit Checklist"/>
          <xsd:enumeration value="Activation Checklist"/>
          <xsd:enumeration value="Close Out Checkli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0880-be38-4dd8-99da-434f2d03d560" elementFormDefault="qualified">
    <xsd:import namespace="http://schemas.microsoft.com/office/2006/documentManagement/types"/>
    <xsd:import namespace="http://schemas.microsoft.com/office/infopath/2007/PartnerControls"/>
    <xsd:element name="Status" ma:index="12" nillable="true" ma:displayName="Status" ma:format="Dropdown" ma:internalName="Status">
      <xsd:simpleType>
        <xsd:restriction base="dms:Choice">
          <xsd:enumeration value="Archive"/>
          <xsd:enumeration value="Draft"/>
          <xsd:enumeration value="Final"/>
        </xsd:restriction>
      </xsd:simpleType>
    </xsd:element>
    <xsd:element name="new_x0020_metadata" ma:index="13" nillable="true" ma:displayName="new metadata" ma:internalName="new_x0020_metadat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w_x0020_metadata xmlns="e6e80880-be38-4dd8-99da-434f2d03d560" xsi:nil="true"/>
    <Tool xmlns="E6E80880-BE38-4DD8-99DA-434F2D03D560">Visit Checklist</Tool>
    <Status xmlns="e6e80880-be38-4dd8-99da-434f2d03d560" xsi:nil="true"/>
    <For_x0020_Review xmlns="E6E80880-BE38-4DD8-99DA-434F2D03D56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386ED-ACC7-4201-B1D1-9FBA3D632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51955-88FA-4601-84D8-1D95F67D51D4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091CE7F-140E-4A7D-84F9-C8388E22E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80880-BE38-4DD8-99DA-434F2D03D560"/>
    <ds:schemaRef ds:uri="0cdb9d7b-3bdb-4b1c-be50-7737cb6ee7a2"/>
    <ds:schemaRef ds:uri="e6e80880-be38-4dd8-99da-434f2d03d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658B7-1920-40F8-A263-2B1191E16910}">
  <ds:schemaRefs>
    <ds:schemaRef ds:uri="http://schemas.microsoft.com/office/2006/metadata/properties"/>
    <ds:schemaRef ds:uri="http://schemas.microsoft.com/office/infopath/2007/PartnerControls"/>
    <ds:schemaRef ds:uri="e6e80880-be38-4dd8-99da-434f2d03d560"/>
    <ds:schemaRef ds:uri="E6E80880-BE38-4DD8-99DA-434F2D03D560"/>
  </ds:schemaRefs>
</ds:datastoreItem>
</file>

<file path=customXml/itemProps5.xml><?xml version="1.0" encoding="utf-8"?>
<ds:datastoreItem xmlns:ds="http://schemas.openxmlformats.org/officeDocument/2006/customXml" ds:itemID="{AE7CB1B5-AA6B-4135-9760-D230AF49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Mayo (US - NC)</dc:creator>
  <cp:lastModifiedBy>Morgan Garcia</cp:lastModifiedBy>
  <cp:revision>9</cp:revision>
  <cp:lastPrinted>2014-03-19T22:01:00Z</cp:lastPrinted>
  <dcterms:created xsi:type="dcterms:W3CDTF">2017-03-02T18:39:00Z</dcterms:created>
  <dcterms:modified xsi:type="dcterms:W3CDTF">2017-03-03T13:50:00Z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0x010100A23D164BEA822740AA9F6B3827FABFEE</vt:lpwstr>
  </property>
</Properties>
</file>